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E50" w:rsidRDefault="00FA0B9F" w:rsidP="00C72E50">
      <w:pPr>
        <w:rPr>
          <w:rFonts w:cs="2  Zar"/>
          <w:b/>
          <w:bCs/>
          <w:i/>
          <w:iCs/>
          <w:sz w:val="32"/>
          <w:szCs w:val="32"/>
          <w:u w:val="single"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536FB76" wp14:editId="4959B4C9">
                <wp:simplePos x="0" y="0"/>
                <wp:positionH relativeFrom="column">
                  <wp:posOffset>-109855</wp:posOffset>
                </wp:positionH>
                <wp:positionV relativeFrom="paragraph">
                  <wp:posOffset>262255</wp:posOffset>
                </wp:positionV>
                <wp:extent cx="2851785" cy="6536690"/>
                <wp:effectExtent l="19050" t="19050" r="43815" b="3556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785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9BBB5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" o:spid="_x0000_s1026" style="position:absolute;left:0;text-align:left;margin-left:-8.65pt;margin-top:20.65pt;width:224.55pt;height:514.7pt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Uu7ogIAAG4FAAAOAAAAZHJzL2Uyb0RvYy54bWysVE1v2zAMvQ/YfxB0X51kcZoEcYqkRYcB&#10;XVu0HXpmZMn2oK9JSpz214+SnbTdhmEYloNDUtQj+URycbZXkuy4843RBR2eDCjhmpmy0VVBvz5c&#10;fphS4gPoEqTRvKBP3NOz5ft3i9bO+cjURpbcEQTRft7agtYh2HmWeVZzBf7EWK7xUBinIKDqqqx0&#10;0CK6ktloMJhkrXGldYZx79F60R3SZcIXgrNwI4TngciCYm4hfV36buI3Wy5gXjmwdcP6NOAfslDQ&#10;aAx6hLqAAGTrml+gVMOc8UaEE2ZUZoRoGE81YDXDwU/V3NdgeaoFyfH2SJP/f7DsenfrSFMWdESJ&#10;BoVPdGe2uuQluUPyQFeSk1GkqbV+jt739tb1mkcx1rwXTsV/rIbsE7VPR2r5PhCGxtE0H55Oc0oY&#10;nk3yj5PJLJGfvVy3zodP3CgShYK6mEbMIfEKuysfEsFlnyaU3ygRSuJz7UCSaT7OY5oI2PuidICM&#10;F72RTXnZSJkUV23OpSN4s6Cz9Xqdz1IYuVVfTNmZxwP8dQ2CZmyjzjw5mBHfdzAp6ht8qUlb0Px0&#10;mGPTMcDGFhICisoi1V5XlICscGJYcCnwm9s97B+zy/8mjVj/Bfi6Q0oxeo6kjjTwNCHIbCQuPnD3&#10;pFHamPIJO8OZbmS8ZZcNol2BD7fgkHQsDOc+3OBHSIPVml6ipDbu+Xf26I+ti6eUtDhzyMT3LThO&#10;ifyssalnw/E4DmlSxvnpCBX3+mTz+kRv1bnB5xvihrEsidE/yIMonFGPuB5WMSoegWYYu+O8V85D&#10;twtwwTC+WiU3HEwL4UrfWxbBI0+Rx4f9IzjbN2fAvr42h/nsW67rvhffeFOb1TYY0RwZ7njt6cah&#10;Tr3TL6C4NV7ryetlTS5/AAAA//8DAFBLAwQUAAYACAAAACEAUgWLHN8AAAALAQAADwAAAGRycy9k&#10;b3ducmV2LnhtbEyPwU7DMAyG70i8Q2QkbltSNtHRNZ3GEBfEhY0Lt7Tx2orGqZqsLW+PObGTZfnT&#10;7+/Pd7PrxIhDaD1pSJYKBFLlbUu1hs/T62IDIkRD1nSeUMMPBtgVtze5yayf6APHY6wFh1DIjIYm&#10;xj6TMlQNOhOWvkfi29kPzkReh1rawUwc7jr5oNSjdKYl/tCYHg8NVt/Hi9NwKL/ovQoVPrcv45OV&#10;pz29bSat7+/m/RZExDn+w/Cnz+pQsFPpL2SD6DQsknTFqIZ1wpOB9SrhLiWTKlUpyCKX1x2KXwAA&#10;AP//AwBQSwECLQAUAAYACAAAACEAtoM4kv4AAADhAQAAEwAAAAAAAAAAAAAAAAAAAAAAW0NvbnRl&#10;bnRfVHlwZXNdLnhtbFBLAQItABQABgAIAAAAIQA4/SH/1gAAAJQBAAALAAAAAAAAAAAAAAAAAC8B&#10;AABfcmVscy8ucmVsc1BLAQItABQABgAIAAAAIQATHUu7ogIAAG4FAAAOAAAAAAAAAAAAAAAAAC4C&#10;AABkcnMvZTJvRG9jLnhtbFBLAQItABQABgAIAAAAIQBSBYsc3wAAAAsBAAAPAAAAAAAAAAAAAAAA&#10;APwEAABkcnMvZG93bnJldi54bWxQSwUGAAAAAAQABADzAAAACAYAAAAA&#10;" fillcolor="#d7e4bd" strokecolor="#4f6228" strokeweight="4.5pt"/>
            </w:pict>
          </mc:Fallback>
        </mc:AlternateContent>
      </w:r>
    </w:p>
    <w:p w:rsidR="00C72E50" w:rsidRPr="00C72E50" w:rsidRDefault="00C72E50" w:rsidP="00C72E50">
      <w:pPr>
        <w:jc w:val="center"/>
        <w:rPr>
          <w:rFonts w:cs="2  Zar"/>
          <w:b/>
          <w:bCs/>
          <w:i/>
          <w:iCs/>
          <w:sz w:val="32"/>
          <w:szCs w:val="32"/>
          <w:u w:val="single"/>
          <w:rtl/>
          <w:lang w:bidi="fa-IR"/>
        </w:rPr>
      </w:pPr>
      <w:r w:rsidRPr="00C72E50">
        <w:rPr>
          <w:rFonts w:cs="2  Zar" w:hint="cs"/>
          <w:b/>
          <w:bCs/>
          <w:i/>
          <w:iCs/>
          <w:sz w:val="32"/>
          <w:szCs w:val="32"/>
          <w:u w:val="single"/>
          <w:rtl/>
          <w:lang w:bidi="fa-IR"/>
        </w:rPr>
        <w:t>بیمارستان خاتم الانبیاء سلماس</w:t>
      </w:r>
    </w:p>
    <w:p w:rsidR="00C72E50" w:rsidRDefault="00C72E50" w:rsidP="00C72E50">
      <w:pPr>
        <w:rPr>
          <w:rFonts w:cs="2  Zar"/>
          <w:b/>
          <w:bCs/>
          <w:i/>
          <w:iCs/>
          <w:sz w:val="32"/>
          <w:szCs w:val="32"/>
          <w:u w:val="single"/>
          <w:lang w:bidi="fa-IR"/>
        </w:rPr>
      </w:pPr>
    </w:p>
    <w:p w:rsidR="00C72E50" w:rsidRDefault="00C72E50" w:rsidP="00C72E50">
      <w:pPr>
        <w:rPr>
          <w:rFonts w:cs="2  Zar"/>
          <w:b/>
          <w:bCs/>
          <w:i/>
          <w:iCs/>
          <w:sz w:val="32"/>
          <w:szCs w:val="32"/>
          <w:u w:val="single"/>
          <w:lang w:bidi="fa-IR"/>
        </w:rPr>
      </w:pPr>
    </w:p>
    <w:tbl>
      <w:tblPr>
        <w:tblpPr w:leftFromText="180" w:rightFromText="180" w:vertAnchor="text" w:horzAnchor="margin" w:tblpXSpec="right" w:tblpY="1218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7"/>
        <w:gridCol w:w="2983"/>
      </w:tblGrid>
      <w:tr w:rsidR="00C72E50" w:rsidTr="00C72E50">
        <w:trPr>
          <w:trHeight w:val="530"/>
        </w:trPr>
        <w:tc>
          <w:tcPr>
            <w:tcW w:w="4110" w:type="dxa"/>
            <w:gridSpan w:val="2"/>
            <w:shd w:val="clear" w:color="auto" w:fill="FDE9D9" w:themeFill="accent6" w:themeFillTint="33"/>
            <w:vAlign w:val="bottom"/>
          </w:tcPr>
          <w:p w:rsidR="00C72E50" w:rsidRPr="009E3B70" w:rsidRDefault="00C72E50" w:rsidP="00C72E50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 w:rsidRPr="005214DA">
              <w:rPr>
                <w:rFonts w:cs="2  Zar" w:hint="cs"/>
                <w:b/>
                <w:bCs/>
                <w:color w:val="FF0000"/>
                <w:sz w:val="24"/>
                <w:szCs w:val="24"/>
                <w:rtl/>
                <w:lang w:bidi="fa-IR"/>
                <w14:textOutline w14:w="5270" w14:cap="flat" w14:cmpd="sng" w14:algn="ctr">
                  <w14:solidFill>
                    <w14:srgbClr w14:val="7D7D7D">
                      <w14:tint w14:val="100000"/>
                      <w14:shade w14:val="100000"/>
                      <w14:satMod w14:val="110000"/>
                    </w14:srgbClr>
                  </w14:solidFill>
                  <w14:prstDash w14:val="solid"/>
                  <w14:round/>
                </w14:textOutline>
              </w:rPr>
              <w:t>شناسنامه بروشور آموزشی</w:t>
            </w:r>
          </w:p>
        </w:tc>
      </w:tr>
      <w:tr w:rsidR="00C72E50" w:rsidTr="00C72E50">
        <w:trPr>
          <w:trHeight w:val="636"/>
        </w:trPr>
        <w:tc>
          <w:tcPr>
            <w:tcW w:w="1127" w:type="dxa"/>
            <w:vAlign w:val="bottom"/>
          </w:tcPr>
          <w:p w:rsidR="00C72E50" w:rsidRPr="009E3B70" w:rsidRDefault="00C72E50" w:rsidP="00C72E50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2983" w:type="dxa"/>
            <w:vAlign w:val="bottom"/>
          </w:tcPr>
          <w:p w:rsidR="00C72E50" w:rsidRPr="009E3B70" w:rsidRDefault="00C72E50" w:rsidP="00C72E50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تب ودهیدراتاسیون</w:t>
            </w:r>
          </w:p>
        </w:tc>
      </w:tr>
      <w:tr w:rsidR="00C72E50" w:rsidTr="00C72E50">
        <w:trPr>
          <w:trHeight w:val="575"/>
        </w:trPr>
        <w:tc>
          <w:tcPr>
            <w:tcW w:w="1127" w:type="dxa"/>
            <w:vAlign w:val="bottom"/>
          </w:tcPr>
          <w:p w:rsidR="00C72E50" w:rsidRPr="009E3B70" w:rsidRDefault="00C72E50" w:rsidP="00C72E50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تهیه کننده</w:t>
            </w:r>
          </w:p>
        </w:tc>
        <w:tc>
          <w:tcPr>
            <w:tcW w:w="2983" w:type="dxa"/>
            <w:vAlign w:val="bottom"/>
          </w:tcPr>
          <w:p w:rsidR="00C72E50" w:rsidRPr="009E3B70" w:rsidRDefault="00FA0B9F" w:rsidP="00C72E50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واحد اموزش سلامت</w:t>
            </w:r>
          </w:p>
        </w:tc>
      </w:tr>
      <w:tr w:rsidR="00C72E50" w:rsidTr="00C72E50">
        <w:trPr>
          <w:trHeight w:val="539"/>
        </w:trPr>
        <w:tc>
          <w:tcPr>
            <w:tcW w:w="1127" w:type="dxa"/>
            <w:vAlign w:val="bottom"/>
          </w:tcPr>
          <w:p w:rsidR="00C72E50" w:rsidRPr="009E3B70" w:rsidRDefault="00C72E50" w:rsidP="00C72E50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 xml:space="preserve">منابع </w:t>
            </w:r>
          </w:p>
        </w:tc>
        <w:tc>
          <w:tcPr>
            <w:tcW w:w="2983" w:type="dxa"/>
            <w:vAlign w:val="bottom"/>
          </w:tcPr>
          <w:p w:rsidR="00C72E50" w:rsidRPr="009E3B70" w:rsidRDefault="00C72E50" w:rsidP="00C72E50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کتاب</w:t>
            </w:r>
            <w:r w:rsidRPr="009E3B70"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برونر</w:t>
            </w:r>
            <w:r w:rsidRPr="009E3B70"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 xml:space="preserve">سودارث </w:t>
            </w:r>
            <w:r w:rsidRPr="009E3B70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  <w:t>٢٠٢٢</w:t>
            </w:r>
          </w:p>
        </w:tc>
      </w:tr>
      <w:tr w:rsidR="00C72E50" w:rsidTr="00C72E50">
        <w:trPr>
          <w:trHeight w:val="611"/>
        </w:trPr>
        <w:tc>
          <w:tcPr>
            <w:tcW w:w="1127" w:type="dxa"/>
            <w:vAlign w:val="bottom"/>
          </w:tcPr>
          <w:p w:rsidR="00C72E50" w:rsidRPr="009E3B70" w:rsidRDefault="00C72E50" w:rsidP="00C72E50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 xml:space="preserve">سال تهیه </w:t>
            </w:r>
          </w:p>
        </w:tc>
        <w:tc>
          <w:tcPr>
            <w:tcW w:w="2983" w:type="dxa"/>
            <w:vAlign w:val="bottom"/>
          </w:tcPr>
          <w:p w:rsidR="00C72E50" w:rsidRPr="009E3B70" w:rsidRDefault="00FA0B9F" w:rsidP="00C72E50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اسفند1404</w:t>
            </w:r>
          </w:p>
        </w:tc>
      </w:tr>
      <w:tr w:rsidR="00C72E50" w:rsidTr="00C72E50">
        <w:trPr>
          <w:trHeight w:val="620"/>
        </w:trPr>
        <w:tc>
          <w:tcPr>
            <w:tcW w:w="1127" w:type="dxa"/>
            <w:vAlign w:val="bottom"/>
          </w:tcPr>
          <w:p w:rsidR="00C72E50" w:rsidRPr="009E3B70" w:rsidRDefault="00C72E50" w:rsidP="00C72E50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تأیید</w:t>
            </w: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کننده</w:t>
            </w:r>
          </w:p>
        </w:tc>
        <w:tc>
          <w:tcPr>
            <w:tcW w:w="2983" w:type="dxa"/>
            <w:vAlign w:val="bottom"/>
          </w:tcPr>
          <w:p w:rsidR="00C72E50" w:rsidRPr="009E3B70" w:rsidRDefault="00C72E50" w:rsidP="00CB07EF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خانم دکتر</w:t>
            </w:r>
            <w:r w:rsidR="00CB07EF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لیلا علیزاده متخصص کودکان</w:t>
            </w:r>
            <w:bookmarkStart w:id="0" w:name="_GoBack"/>
            <w:bookmarkEnd w:id="0"/>
          </w:p>
        </w:tc>
      </w:tr>
    </w:tbl>
    <w:p w:rsidR="00C72E50" w:rsidRDefault="00C72E50" w:rsidP="00C72E50">
      <w:pPr>
        <w:rPr>
          <w:rFonts w:cs="2  Zar"/>
          <w:b/>
          <w:bCs/>
          <w:i/>
          <w:iCs/>
          <w:sz w:val="32"/>
          <w:szCs w:val="32"/>
          <w:u w:val="single"/>
          <w:lang w:bidi="fa-IR"/>
        </w:rPr>
      </w:pPr>
    </w:p>
    <w:p w:rsidR="00C72E50" w:rsidRDefault="00C72E50" w:rsidP="00C72E50">
      <w:pPr>
        <w:rPr>
          <w:rFonts w:cs="2  Zar"/>
          <w:b/>
          <w:bCs/>
          <w:i/>
          <w:iCs/>
          <w:sz w:val="32"/>
          <w:szCs w:val="32"/>
          <w:u w:val="single"/>
          <w:lang w:bidi="fa-IR"/>
        </w:rPr>
      </w:pPr>
    </w:p>
    <w:p w:rsidR="00C72E50" w:rsidRDefault="00C72E50" w:rsidP="00C72E50">
      <w:pPr>
        <w:rPr>
          <w:rFonts w:cs="2  Zar"/>
          <w:b/>
          <w:bCs/>
          <w:i/>
          <w:iCs/>
          <w:sz w:val="32"/>
          <w:szCs w:val="32"/>
          <w:u w:val="single"/>
          <w:lang w:bidi="fa-IR"/>
        </w:rPr>
      </w:pPr>
    </w:p>
    <w:p w:rsidR="00C72E50" w:rsidRDefault="00C72E50" w:rsidP="00C72E50">
      <w:pPr>
        <w:rPr>
          <w:rFonts w:cs="2  Zar"/>
          <w:b/>
          <w:bCs/>
          <w:i/>
          <w:iCs/>
          <w:sz w:val="32"/>
          <w:szCs w:val="32"/>
          <w:u w:val="single"/>
          <w:lang w:bidi="fa-IR"/>
        </w:rPr>
      </w:pPr>
    </w:p>
    <w:p w:rsidR="00C72E50" w:rsidRDefault="00C72E50" w:rsidP="00C72E50">
      <w:pPr>
        <w:rPr>
          <w:rFonts w:cs="2  Zar"/>
          <w:b/>
          <w:bCs/>
          <w:i/>
          <w:iCs/>
          <w:sz w:val="32"/>
          <w:szCs w:val="32"/>
          <w:u w:val="single"/>
          <w:lang w:bidi="fa-IR"/>
        </w:rPr>
      </w:pPr>
    </w:p>
    <w:p w:rsidR="00736765" w:rsidRDefault="00736765" w:rsidP="00C72E50">
      <w:pPr>
        <w:rPr>
          <w:rFonts w:cs="2  Zar"/>
          <w:b/>
          <w:bCs/>
          <w:i/>
          <w:iCs/>
          <w:sz w:val="32"/>
          <w:szCs w:val="32"/>
          <w:u w:val="single"/>
          <w:lang w:bidi="fa-IR"/>
        </w:rPr>
      </w:pPr>
    </w:p>
    <w:p w:rsidR="00C72E50" w:rsidRDefault="00FA0B9F" w:rsidP="00C72E50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EE713C5" wp14:editId="31EE716A">
                <wp:simplePos x="0" y="0"/>
                <wp:positionH relativeFrom="column">
                  <wp:posOffset>-90805</wp:posOffset>
                </wp:positionH>
                <wp:positionV relativeFrom="paragraph">
                  <wp:posOffset>109855</wp:posOffset>
                </wp:positionV>
                <wp:extent cx="2851785" cy="6536690"/>
                <wp:effectExtent l="19050" t="19050" r="43815" b="3556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785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9BBB5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" o:spid="_x0000_s1026" style="position:absolute;left:0;text-align:left;margin-left:-7.15pt;margin-top:8.65pt;width:224.55pt;height:514.7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gGoQIAAG4FAAAOAAAAZHJzL2Uyb0RvYy54bWysVN9v2jAQfp+0/8Hy+xpghAIiVNCq06Su&#10;rdpOfTaOnWSyfZ5tCO1fv7MTaLtN0zSNh3C//N3d5zsvzvZakZ1wvgFT0OHJgBJhOJSNqQr69eHy&#10;w5QSH5gpmQIjCvokPD1bvn+3aO1cjKAGVQpHEMT4eWsLWodg51nmeS008ydghUGnBKdZQNVVWelY&#10;i+haZaPBYJK14ErrgAvv0XrROeky4UspeLiR0otAVEGxtpC+Ln038ZstF2xeOWbrhvdlsH+oQrPG&#10;YNIj1AULjGxd8wuUbrgDDzKccNAZSNlwkXrAboaDn7q5r5kVqRckx9sjTf7/wfLr3a0jTYl3R4lh&#10;Gq/oDramFCW5Q/KYqZQgw0hTa/0co+/tres1j2LseS+djv/YDdknap+O1Ip9IByNo2k+PJ3mlHD0&#10;TfKPk8kskZ+9HLfOh08CNIlCQV0sI9aQeGW7Kx8SwWVfJiu/USK1wuvaMUWm+TiPZSJgH4vSATIe&#10;9KCa8rJRKimu2pwrR/BkQWfr9TqfpTRqq79A2ZnHA/x1A4JmHKPOPDmYEd93MCnrG3xlSFvQ/HSY&#10;49BxhoMtFQsoaotUe1NRwlSFG8ODS4nfnO5h/1hd/jdlxP4vmK87pJSj50iZSINIG4LMRuLiBXdX&#10;GqUNlE84GQ66lfGWXzaIdsV8uGUOScfGcO/DDX6kAuwWeomSGtzz7+wxHkcXvZS0uHPIxPctc4IS&#10;9dngUM+G43Fc0qSM89MRKu61Z/PaY7b6HPD6cHCxuiTG+KAOonSgH/F5WMWs6GKGY+6O8145D91b&#10;gA8MF6tVCsPFtCxcmXvLI3jkKfL4sH9kzvbDGXCur+Gwn/3IddP3EhtPGlhtA8jmyHDHa083LnWa&#10;nf4Biq/Gaz1FvTyTyx8AAAD//wMAUEsDBBQABgAIAAAAIQDMhlyW3wAAAAsBAAAPAAAAZHJzL2Rv&#10;d25yZXYueG1sTI8xT8MwEIV3pP4H6yqxtU7bqC0hTtUWsSAWWhY2xz6SiPgcxW4S/j3HBNPp7j29&#10;+15+mFwrBuxD40nBapmAQDLeNlQpeL8+L/YgQtRkdesJFXxjgEMxu8t1Zv1IbzhcYiU4hEKmFdQx&#10;dpmUwdTodFj6Dom1T987HXntK2l7PXK4a+U6SbbS6Yb4Q607PNdovi43p+BcftCrCQZPzdPwYOX1&#10;SC/7Uan7+XR8BBFxin9m+MVndCiYqfQ3skG0ChardMNWFnY82ZBuUu5S8iFJtzuQRS7/dyh+AAAA&#10;//8DAFBLAQItABQABgAIAAAAIQC2gziS/gAAAOEBAAATAAAAAAAAAAAAAAAAAAAAAABbQ29udGVu&#10;dF9UeXBlc10ueG1sUEsBAi0AFAAGAAgAAAAhADj9If/WAAAAlAEAAAsAAAAAAAAAAAAAAAAALwEA&#10;AF9yZWxzLy5yZWxzUEsBAi0AFAAGAAgAAAAhAFGUOAahAgAAbgUAAA4AAAAAAAAAAAAAAAAALgIA&#10;AGRycy9lMm9Eb2MueG1sUEsBAi0AFAAGAAgAAAAhAMyGXJbfAAAACwEAAA8AAAAAAAAAAAAAAAAA&#10;+wQAAGRycy9kb3ducmV2LnhtbFBLBQYAAAAABAAEAPMAAAAHBgAAAAA=&#10;" fillcolor="#d7e4bd" strokecolor="#4f6228" strokeweight="4.5pt"/>
            </w:pict>
          </mc:Fallback>
        </mc:AlternateConten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b/>
          <w:bCs/>
          <w:i/>
          <w:iCs/>
          <w:sz w:val="32"/>
          <w:szCs w:val="32"/>
          <w:u w:val="single"/>
          <w:rtl/>
        </w:rPr>
        <w:t>تعریف</w:t>
      </w:r>
      <w:r w:rsidRPr="00C72E50">
        <w:rPr>
          <w:rFonts w:cs="2  Zar" w:hint="cs"/>
          <w:sz w:val="32"/>
          <w:szCs w:val="32"/>
          <w:rtl/>
        </w:rPr>
        <w:t>:</w: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sz w:val="32"/>
          <w:szCs w:val="32"/>
          <w:rtl/>
        </w:rPr>
        <w:t xml:space="preserve">مادر گرامی به دمای بالای 8/37 درجه در نوزادان تب گفته میشود. </w: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</w:p>
    <w:p w:rsid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b/>
          <w:bCs/>
          <w:sz w:val="32"/>
          <w:szCs w:val="32"/>
          <w:u w:val="single"/>
          <w:rtl/>
        </w:rPr>
        <w:t>تب</w:t>
      </w:r>
      <w:r w:rsidRPr="00C72E50">
        <w:rPr>
          <w:rFonts w:cs="2  Zar" w:hint="cs"/>
          <w:sz w:val="32"/>
          <w:szCs w:val="32"/>
          <w:rtl/>
        </w:rPr>
        <w:t xml:space="preserve"> واکنش دفاعی بدن و علامت بیماری است که ممکن است بدلایل عفونی و غیر عفونی ایجاد شود. </w: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b/>
          <w:bCs/>
          <w:sz w:val="32"/>
          <w:szCs w:val="32"/>
          <w:u w:val="single"/>
          <w:rtl/>
        </w:rPr>
        <w:t>دهیدراتاسیون</w:t>
      </w:r>
      <w:r w:rsidRPr="00C72E50">
        <w:rPr>
          <w:rFonts w:cs="2  Zar" w:hint="cs"/>
          <w:sz w:val="32"/>
          <w:szCs w:val="32"/>
          <w:rtl/>
        </w:rPr>
        <w:t xml:space="preserve"> نیز کمترشدن آب بدن را باعث میشود و زمانی که میزان مایعات جذبی کمتر از</w:t>
      </w:r>
      <w:r>
        <w:rPr>
          <w:rFonts w:cs="2  Zar" w:hint="cs"/>
          <w:sz w:val="32"/>
          <w:szCs w:val="32"/>
          <w:rtl/>
        </w:rPr>
        <w:t xml:space="preserve"> مایعات دفعی باشد اتفاق می افتد</w:t>
      </w:r>
    </w:p>
    <w:p w:rsidR="00C72E50" w:rsidRDefault="00C72E50" w:rsidP="00C72E50">
      <w:pPr>
        <w:rPr>
          <w:rFonts w:cs="2  Zar"/>
          <w:b/>
          <w:bCs/>
          <w:i/>
          <w:iCs/>
          <w:sz w:val="32"/>
          <w:szCs w:val="32"/>
          <w:u w:val="single"/>
          <w:lang w:bidi="fa-IR"/>
        </w:rPr>
      </w:pPr>
    </w:p>
    <w:p w:rsidR="00C72E50" w:rsidRDefault="00C72E50" w:rsidP="00C72E50">
      <w:pPr>
        <w:rPr>
          <w:rFonts w:cs="2  Zar"/>
          <w:b/>
          <w:bCs/>
          <w:i/>
          <w:iCs/>
          <w:sz w:val="32"/>
          <w:szCs w:val="32"/>
          <w:u w:val="single"/>
          <w:lang w:bidi="fa-IR"/>
        </w:rPr>
      </w:pPr>
    </w:p>
    <w:p w:rsidR="00C72E50" w:rsidRDefault="00C72E50" w:rsidP="00C72E50">
      <w:pPr>
        <w:rPr>
          <w:rFonts w:cs="2  Zar"/>
          <w:b/>
          <w:bCs/>
          <w:i/>
          <w:iCs/>
          <w:sz w:val="32"/>
          <w:szCs w:val="32"/>
          <w:u w:val="single"/>
          <w:lang w:bidi="fa-IR"/>
        </w:rPr>
      </w:pPr>
    </w:p>
    <w:p w:rsidR="00C72E50" w:rsidRDefault="00C72E50" w:rsidP="00C72E50">
      <w:pPr>
        <w:rPr>
          <w:rFonts w:cs="2  Zar"/>
          <w:b/>
          <w:bCs/>
          <w:i/>
          <w:iCs/>
          <w:sz w:val="32"/>
          <w:szCs w:val="32"/>
          <w:u w:val="single"/>
          <w:lang w:bidi="fa-IR"/>
        </w:rPr>
      </w:pPr>
    </w:p>
    <w:p w:rsidR="00C72E50" w:rsidRPr="00C72E50" w:rsidRDefault="00FA0B9F" w:rsidP="00C72E50">
      <w:pPr>
        <w:bidi/>
        <w:rPr>
          <w:rFonts w:cs="2  Zar"/>
          <w:b/>
          <w:bCs/>
          <w:i/>
          <w:iCs/>
          <w:sz w:val="32"/>
          <w:szCs w:val="32"/>
          <w:u w:val="single"/>
          <w:rtl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0D6580" wp14:editId="0AFBBA77">
                <wp:simplePos x="0" y="0"/>
                <wp:positionH relativeFrom="column">
                  <wp:posOffset>-52705</wp:posOffset>
                </wp:positionH>
                <wp:positionV relativeFrom="paragraph">
                  <wp:posOffset>33655</wp:posOffset>
                </wp:positionV>
                <wp:extent cx="2851785" cy="6536690"/>
                <wp:effectExtent l="19050" t="19050" r="43815" b="3556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785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9BBB5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3" o:spid="_x0000_s1026" style="position:absolute;left:0;text-align:left;margin-left:-4.15pt;margin-top:2.65pt;width:224.55pt;height:514.7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npiowIAAHAFAAAOAAAAZHJzL2Uyb0RvYy54bWysVNtOGzEQfa/Uf7D8XjYJ2ZBEbFAAUVWi&#10;gICKZ8frvVS+1XYu9Ot77N0EaKuqqpqHzYxnfGbmeGZOz3ZKko1wvjW6oMOjASVCc1O2ui7ol8er&#10;D1NKfGC6ZNJoUdBn4enZ4v27062di5FpjCyFIwDRfr61BW1CsPMs87wRivkjY4WGsTJOsQDV1Vnp&#10;2BboSmajwWCSbY0rrTNceI/Ty85IFwm/qgQPt1XlRSCyoMgtpK9L31X8ZotTNq8ds03L+zTYP2Sh&#10;WKsR9AB1yQIja9f+AqVa7ow3VTjiRmWmqlouUg2oZjj4qZqHhlmRagE53h5o8v8Plt9s7hxpS7zd&#10;MSWaKbzRvVnrUpTkHuwxXUtBYANRW+vn8H+wd67XPMRY9a5yKv6jHrJL5D4fyBW7QDgOR9N8eDLN&#10;KeGwTfLjyWSW6M9erlvnw0dhFIlCQV3MIyaRmGWbax8SxWWfJyu/UlIpiQfbMEmm+TiPaQKw94W0&#10;h4wXvZFtedVKmRRXry6kI7hZ0Nn5+Xk+S2HkWn02ZXc8HuDXtQiO0Ujd8WR/DHzfwaSob/ClJtuC&#10;5ifDHG3HGVq7kixAVBZke11TwmSNmeHBpcBvbvewf8wu/5s0Yv2XzDcdUorRcyR1pEGkGQGzkbj4&#10;wN2TRmllymf0hjPd0HjLr1qgXTMf7pgD6SgMkx9u8amkQbWmlyhpjPv+u/Poj+aFlZItpg5MfFsz&#10;JyiRnzTaejYcj+OYJmWcn4yguNeW1WuLXqsLg+cbYsdYnsToH+RerJxRT1gQyxgVJqY5Ynec98pF&#10;6LYBVgwXy2Vyw2haFq71g+URPPIUeXzcPTFn++YM6Osbs5/QvuW67nvxjTe1Wa6DqdoDwx2vPd0Y&#10;69Q7/QqKe+O1nrxeFuXiBwAAAP//AwBQSwMEFAAGAAgAAAAhALI+IzTdAAAACQEAAA8AAABkcnMv&#10;ZG93bnJldi54bWxMj8FOwzAQRO9I/IO1SNxaGxoghDhVKeKCuNBy4ebYSxIRr6PYTcLfs5zgtBrN&#10;0+xMuV18LyYcYxdIw9VagUCywXXUaHg/Pq9yEDEZcqYPhBq+McK2Oj8rTeHCTG84HVIjOIRiYTS0&#10;KQ2FlNG26E1chwGJvc8wepNYjo10o5k53PfyWqlb6U1H/KE1A+5btF+Hk9ewrz/o1UaLj93TdO/k&#10;cUcv+az15cWyewCRcEl/MPzW5+pQcac6nMhF0WtY5RsmNdzwYTvLFC+pmVOb7A5kVcr/C6ofAAAA&#10;//8DAFBLAQItABQABgAIAAAAIQC2gziS/gAAAOEBAAATAAAAAAAAAAAAAAAAAAAAAABbQ29udGVu&#10;dF9UeXBlc10ueG1sUEsBAi0AFAAGAAgAAAAhADj9If/WAAAAlAEAAAsAAAAAAAAAAAAAAAAALwEA&#10;AF9yZWxzLy5yZWxzUEsBAi0AFAAGAAgAAAAhAGW6emKjAgAAcAUAAA4AAAAAAAAAAAAAAAAALgIA&#10;AGRycy9lMm9Eb2MueG1sUEsBAi0AFAAGAAgAAAAhALI+IzTdAAAACQEAAA8AAAAAAAAAAAAAAAAA&#10;/QQAAGRycy9kb3ducmV2LnhtbFBLBQYAAAAABAAEAPMAAAAHBgAAAAA=&#10;" fillcolor="#d7e4bd" strokecolor="#4f6228" strokeweight="4.5pt"/>
            </w:pict>
          </mc:Fallback>
        </mc:AlternateContent>
      </w:r>
      <w:r w:rsidR="00C72E50" w:rsidRPr="00C72E50">
        <w:rPr>
          <w:rFonts w:cs="2  Zar" w:hint="cs"/>
          <w:b/>
          <w:bCs/>
          <w:i/>
          <w:iCs/>
          <w:sz w:val="32"/>
          <w:szCs w:val="32"/>
          <w:u w:val="single"/>
          <w:rtl/>
        </w:rPr>
        <w:t>علایم بالینی:</w:t>
      </w:r>
      <w:r w:rsidR="00C72E50" w:rsidRPr="00C72E50">
        <w:rPr>
          <w:rFonts w:cs="2  Zar"/>
          <w:b/>
          <w:bCs/>
          <w:i/>
          <w:iCs/>
          <w:noProof/>
          <w:sz w:val="32"/>
          <w:szCs w:val="32"/>
          <w:u w:val="single"/>
          <w:rtl/>
        </w:rPr>
        <w:t xml:space="preserve"> </w: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sz w:val="32"/>
          <w:szCs w:val="32"/>
          <w:rtl/>
        </w:rPr>
        <w:t>بیحالی و برافروختگی و گرم تر شدن بدن ،عدم شیرخوردن نوزاد ،خواب آلودگی ،خستگی یا بیقراری شدید ،کم شدن ادرار و عدم خیس شدن پوشاک ،تیره شدن رنگ ادرار ،پوست چروکیده و خشک ،تورگور پوستی ضعیف ،عدم وجود اشک به هنگام گریه ،افزایش ضربان قلب و تندتر شدن تنفس ،نبض ضعیف و اختلال سطح هوشیاری.</w:t>
      </w:r>
    </w:p>
    <w:p w:rsidR="00C72E50" w:rsidRPr="00C72E50" w:rsidRDefault="00C72E50" w:rsidP="00C72E50">
      <w:pPr>
        <w:rPr>
          <w:rFonts w:cs="2  Zar"/>
          <w:b/>
          <w:bCs/>
          <w:i/>
          <w:iCs/>
          <w:sz w:val="32"/>
          <w:szCs w:val="32"/>
          <w:u w:val="single"/>
          <w:rtl/>
          <w:lang w:bidi="fa-IR"/>
        </w:rPr>
      </w:pPr>
      <w:r w:rsidRPr="00C72E50">
        <w:rPr>
          <w:rFonts w:cs="2  Zar"/>
          <w:b/>
          <w:bCs/>
          <w:i/>
          <w:iCs/>
          <w:noProof/>
          <w:sz w:val="32"/>
          <w:szCs w:val="32"/>
          <w:rtl/>
          <w:lang w:bidi="fa-IR"/>
        </w:rPr>
        <w:drawing>
          <wp:inline distT="0" distB="0" distL="0" distR="0" wp14:anchorId="36739A47" wp14:editId="0BF26DC3">
            <wp:extent cx="2686050" cy="2098040"/>
            <wp:effectExtent l="0" t="0" r="0" b="0"/>
            <wp:docPr id="10" name="Picture 0" descr="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E50" w:rsidRPr="00C72E50" w:rsidRDefault="00C72E50" w:rsidP="00C72E50">
      <w:pPr>
        <w:bidi/>
        <w:jc w:val="center"/>
        <w:rPr>
          <w:rFonts w:cs="2  Zar"/>
          <w:sz w:val="32"/>
          <w:szCs w:val="32"/>
          <w:rtl/>
        </w:rPr>
      </w:pPr>
    </w:p>
    <w:p w:rsidR="00C72E50" w:rsidRPr="00C72E50" w:rsidRDefault="00FA0B9F" w:rsidP="00FA0B9F">
      <w:pPr>
        <w:bidi/>
        <w:rPr>
          <w:rFonts w:cs="2  Zar"/>
          <w:b/>
          <w:bCs/>
          <w:i/>
          <w:iCs/>
          <w:sz w:val="32"/>
          <w:szCs w:val="32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690E0AB" wp14:editId="0F07EA99">
                <wp:simplePos x="0" y="0"/>
                <wp:positionH relativeFrom="column">
                  <wp:posOffset>-76200</wp:posOffset>
                </wp:positionH>
                <wp:positionV relativeFrom="paragraph">
                  <wp:posOffset>0</wp:posOffset>
                </wp:positionV>
                <wp:extent cx="2851785" cy="7048500"/>
                <wp:effectExtent l="19050" t="19050" r="43815" b="3810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785" cy="704850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9BBB5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6" style="position:absolute;left:0;text-align:left;margin-left:-6pt;margin-top:0;width:224.55pt;height:55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YAAowIAAG4FAAAOAAAAZHJzL2Uyb0RvYy54bWysVEtv2zAMvg/YfxB0X+0EdpMGdYq0RYcB&#10;XVu0HXpmZMn2oNckJU7360fJTtrudRiWg0NS1EfyE8nTs52SZMud74yu6OQop4RrZupONxX98nj1&#10;YU6JD6BrkEbzij5zT8+W79+d9nbBp6Y1suaOIIj2i95WtA3BLrLMs5Yr8EfGco2HwjgFAVXXZLWD&#10;HtGVzKZ5fpz1xtXWGca9R+vlcEiXCV8IzsKtEJ4HIiuKuYX0dem7jt9seQqLxoFtOzamAf+QhYJO&#10;Y9AD1CUEIBvX/QKlOuaMNyIcMaMyI0THeKoBq5nkP1Xz0ILlqRYkx9sDTf7/wbKb7Z0jXV3RghIN&#10;Cp/o3mx0zWtyj+SBbiQnRaSpt36B3g/2zo2aRzHWvBNOxX+shuwStc8HavkuEIbG6byczOYlJQzP&#10;ZnkxL/NEfvZy3TofPnKjSBQq6mIaMYfEK2yvfUgE12OaUH+lRCiJz7UFSeZlUcY0EXD0RWkPGS96&#10;I7v6qpMyKa5ZX0hH8GZFT87Pz8uTFEZu1GdTD+Yix9/QIGjGNhrMx3sz4vsBJkV9gy816StaziYl&#10;Nh0DbGwhIaCoLFLtdUMJyAYnhgWXAr+5PcL+NTvk78DgH9OI9V+CbwekFGPkSOpIA08TgsxG4uID&#10;D08apbWpn7EznBlGxlt21SHaNfhwBw5Jx8Jw7sMtfoQ0WK0ZJUpa477/zh79sXXxlJIeZw6Z+LYB&#10;xymRnzQ29cmkKOKQJqUoZ1NU3OuT9esTvVEXBp9vghvGsiRG/yD3onBGPeF6WMWoeASaYeyB81G5&#10;CMMuwAXD+GqV3HAwLYRr/WBZBI88RR4fd0/g7NicAfv6xuznc2y5oftefONNbVabYER3YHjgdaQb&#10;hzr1zriA4tZ4rSevlzW5/AEAAP//AwBQSwMEFAAGAAgAAAAhAJizveneAAAACQEAAA8AAABkcnMv&#10;ZG93bnJldi54bWxMj8FOwzAQRO9I/IO1SNxaOwVBSeNUpYgL4tKWCzfH3iYR8TqK3ST8PcsJLiuN&#10;ZjT7ptjOvhMjDrENpCFbKhBINriWag0fp9fFGkRMhpzpAqGGb4ywLa+vCpO7MNEBx2OqBZdQzI2G&#10;JqU+lzLaBr2Jy9AjsXcOgzeJ5VBLN5iJy30nV0o9SG9a4g+N6XHfoP06XryGffVJ7zZafG5fxicn&#10;Tzt6W09a397Muw2IhHP6C8MvPqNDyUxVuJCLotOwyFa8JWngy/b93WMGouJclikFsizk/wXlDwAA&#10;AP//AwBQSwECLQAUAAYACAAAACEAtoM4kv4AAADhAQAAEwAAAAAAAAAAAAAAAAAAAAAAW0NvbnRl&#10;bnRfVHlwZXNdLnhtbFBLAQItABQABgAIAAAAIQA4/SH/1gAAAJQBAAALAAAAAAAAAAAAAAAAAC8B&#10;AABfcmVscy8ucmVsc1BLAQItABQABgAIAAAAIQDafYAAowIAAG4FAAAOAAAAAAAAAAAAAAAAAC4C&#10;AABkcnMvZTJvRG9jLnhtbFBLAQItABQABgAIAAAAIQCYs73p3gAAAAkBAAAPAAAAAAAAAAAAAAAA&#10;AP0EAABkcnMvZG93bnJldi54bWxQSwUGAAAAAAQABADzAAAACAYAAAAA&#10;" fillcolor="#d7e4bd" strokecolor="#4f6228" strokeweight="4.5pt"/>
            </w:pict>
          </mc:Fallback>
        </mc:AlternateContent>
      </w:r>
    </w:p>
    <w:p w:rsidR="00C72E50" w:rsidRPr="00C72E50" w:rsidRDefault="00FA0B9F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/>
          <w:noProof/>
          <w:sz w:val="32"/>
          <w:szCs w:val="32"/>
          <w:rtl/>
          <w:lang w:bidi="fa-IR"/>
        </w:rPr>
        <w:drawing>
          <wp:inline distT="0" distB="0" distL="0" distR="0" wp14:anchorId="75535682" wp14:editId="192A9FCE">
            <wp:extent cx="2758566" cy="2038350"/>
            <wp:effectExtent l="0" t="0" r="3810" b="0"/>
            <wp:docPr id="9" name="Picture 3" descr="19990_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990_188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760940" cy="204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E50" w:rsidRPr="00C72E50" w:rsidRDefault="00C72E50" w:rsidP="00C72E50">
      <w:pPr>
        <w:bidi/>
        <w:jc w:val="center"/>
        <w:rPr>
          <w:rFonts w:cs="2  Zar"/>
          <w:sz w:val="32"/>
          <w:szCs w:val="32"/>
          <w:rtl/>
        </w:rPr>
      </w:pPr>
    </w:p>
    <w:p w:rsidR="00C72E50" w:rsidRPr="00C72E50" w:rsidRDefault="00C72E50" w:rsidP="00C72E50">
      <w:pPr>
        <w:bidi/>
        <w:rPr>
          <w:rFonts w:cs="2  Zar"/>
          <w:b/>
          <w:bCs/>
          <w:i/>
          <w:iCs/>
          <w:sz w:val="32"/>
          <w:szCs w:val="32"/>
          <w:rtl/>
        </w:rPr>
      </w:pPr>
      <w:r w:rsidRPr="00C72E50">
        <w:rPr>
          <w:rFonts w:cs="2  Zar" w:hint="cs"/>
          <w:b/>
          <w:bCs/>
          <w:i/>
          <w:iCs/>
          <w:sz w:val="32"/>
          <w:szCs w:val="32"/>
          <w:rtl/>
        </w:rPr>
        <w:t>علت:</w: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sz w:val="32"/>
          <w:szCs w:val="32"/>
          <w:rtl/>
        </w:rPr>
        <w:t>اسهال و استفراغ ،تب،فتوتراپی ،گرمازدگی ،وزن کم و سوختگی میتواند باعث دهیدراتاسیون شود.</w: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b/>
          <w:bCs/>
          <w:sz w:val="32"/>
          <w:szCs w:val="32"/>
          <w:rtl/>
        </w:rPr>
        <w:t>علل شایع مسئله</w:t>
      </w:r>
      <w:r w:rsidRPr="00C72E50">
        <w:rPr>
          <w:rFonts w:cs="2  Zar" w:hint="cs"/>
          <w:sz w:val="32"/>
          <w:szCs w:val="32"/>
          <w:rtl/>
        </w:rPr>
        <w:t xml:space="preserve">: شیر نخوردن یا عدم شیرخوردن کافی است. </w:t>
      </w:r>
    </w:p>
    <w:p w:rsidR="00C72E50" w:rsidRPr="00C72E50" w:rsidRDefault="00FA0B9F" w:rsidP="00C72E50">
      <w:pPr>
        <w:bidi/>
        <w:jc w:val="both"/>
        <w:rPr>
          <w:rFonts w:cs="2  Zar"/>
          <w:sz w:val="32"/>
          <w:szCs w:val="32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67E8C46" wp14:editId="6FD858F4">
                <wp:simplePos x="0" y="0"/>
                <wp:positionH relativeFrom="column">
                  <wp:posOffset>-3281680</wp:posOffset>
                </wp:positionH>
                <wp:positionV relativeFrom="paragraph">
                  <wp:posOffset>-5958205</wp:posOffset>
                </wp:positionV>
                <wp:extent cx="2851785" cy="6536690"/>
                <wp:effectExtent l="19050" t="19050" r="43815" b="3556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785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9BBB5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3" o:spid="_x0000_s1026" style="position:absolute;left:0;text-align:left;margin-left:-258.4pt;margin-top:-469.15pt;width:224.55pt;height:514.7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XQogIAAG4FAAAOAAAAZHJzL2Uyb0RvYy54bWysVE1v2zAMvQ/YfxB0X50vp0kQp0hbdBjQ&#10;tUXboWdFlmwPkqhJSpzu14+SnbTdhmEYloNDUtQj+URyebbXiuyE8w2Ygg5PBpQIw6FsTFXQL49X&#10;H2aU+MBMyRQYUdBn4enZ6v27ZWsXYgQ1qFI4giDGL1pb0DoEu8gyz2uhmT8BKwweSnCaBVRdlZWO&#10;tYiuVTYaDKZZC660DrjwHq2X3SFdJXwpBQ+3UnoRiCoo5hbS16XvJn6z1ZItKsds3fA+DfYPWWjW&#10;GAx6hLpkgZGta36B0g134EGGEw46AykbLlINWM1w8FM1DzWzItWC5Hh7pMn/P1h+s7tzpCkLOqbE&#10;MI1PdA9bU4qS3CN5zFRKkHGkqbV+gd4P9s71mkcx1ryXTsd/rIbsE7XPR2rFPhCOxtEsH57Ocko4&#10;nk3z8XQ6T+RnL9et8+GjAE2iUFAX04g5JF7Z7tqHRHDZp8nKr5RIrfC5dkyRWT7JY5oI2PuidICM&#10;Fz2oprxqlEqKqzYXyhG8WdD5+fl5Pk9h1FZ/hrIzTwb46xoEzdhGnXl6MCO+72BS1Df4ypC2oPnp&#10;MMem4wwbWyoWUNQWqfamooSpCieGB5cCv7ndw/4xu/xv0oj1XzJfd0gpRs+RMpEGkSYEmY3ExQfu&#10;njRKGyifsTMcdCPjLb9qEO2a+XDHHJKOheHch1v8SAVYLfQSJTW477+zR39sXTylpMWZQya+bZkT&#10;lKhPBpt6PpxM4pAmZZKfjlBxr082r0/MVl8APt8QN4zlSYz+QR1E6UA/4XpYx6h4xAzH2B3nvXIR&#10;ul2AC4aL9Tq54WBaFq7Ng+URPPIUeXzcPzFn++YM2Nc3cJjPvuW67nvxjTcNrLcBZHNkuOO1pxuH&#10;OvVOv4Di1nitJ6+XNbn6AQAA//8DAFBLAwQUAAYACAAAACEAVfjP+OAAAAAMAQAADwAAAGRycy9k&#10;b3ducmV2LnhtbEyPQU+EMBCF7yb+h2ZMvLEFN7KAlM26xovx4q4Xb4WOQKRTQruA/97xpLd5mZf3&#10;vlfuVzuIGSffO1KQbGIQSI0zPbUK3s/PUQbCB01GD45QwTd62FfXV6UujFvoDedTaAWHkC+0gi6E&#10;sZDSNx1a7TduROLfp5usDiynVppJLxxuB3kXx6m0uidu6PSIxw6br9PFKjjWH/Ta+AYf+6c5N/J8&#10;oJdsUer2Zj08gAi4hj8z/OIzOlTMVLsLGS8GBdF9kjJ74CvfZlsQ7InS3Q5ErSBPEpBVKf+PqH4A&#10;AAD//wMAUEsBAi0AFAAGAAgAAAAhALaDOJL+AAAA4QEAABMAAAAAAAAAAAAAAAAAAAAAAFtDb250&#10;ZW50X1R5cGVzXS54bWxQSwECLQAUAAYACAAAACEAOP0h/9YAAACUAQAACwAAAAAAAAAAAAAAAAAv&#10;AQAAX3JlbHMvLnJlbHNQSwECLQAUAAYACAAAACEALZpl0KICAABuBQAADgAAAAAAAAAAAAAAAAAu&#10;AgAAZHJzL2Uyb0RvYy54bWxQSwECLQAUAAYACAAAACEAVfjP+OAAAAAMAQAADwAAAAAAAAAAAAAA&#10;AAD8BAAAZHJzL2Rvd25yZXYueG1sUEsFBgAAAAAEAAQA8wAAAAkGAAAAAA==&#10;" fillcolor="#d7e4bd" strokecolor="#4f6228" strokeweight="4.5pt"/>
            </w:pict>
          </mc:Fallback>
        </mc:AlternateContent>
      </w:r>
      <w:r w:rsidR="00C72E50" w:rsidRPr="00C72E50">
        <w:rPr>
          <w:rFonts w:cs="2  Zar" w:hint="cs"/>
          <w:sz w:val="32"/>
          <w:szCs w:val="32"/>
          <w:rtl/>
        </w:rPr>
        <w:t xml:space="preserve">در این موارد مادر بدلایل مختلف شیر کافی ندارد و نوزاد تمایل به شیر خوردن دارد. مادرانی که مایعات کافی دریافت نکرده اند یا </w:t>
      </w:r>
      <w:r w:rsidR="00C72E50" w:rsidRPr="00C72E50">
        <w:rPr>
          <w:rFonts w:cs="2  Zar" w:hint="cs"/>
          <w:sz w:val="32"/>
          <w:szCs w:val="32"/>
          <w:rtl/>
        </w:rPr>
        <w:lastRenderedPageBreak/>
        <w:t>به روش سزارین زایمان کرده اند یا نوک سینه فرورفته یا صاف دارند یا به هر علت دیگری قادر به شیردهی نیستند ممکن است نوزاد دچار چنین مشکلی شود.</w:t>
      </w:r>
    </w:p>
    <w:p w:rsidR="00C72E50" w:rsidRPr="00C72E50" w:rsidRDefault="00C72E50" w:rsidP="00C72E50">
      <w:pPr>
        <w:bidi/>
        <w:rPr>
          <w:rFonts w:cs="2  Zar"/>
          <w:sz w:val="32"/>
          <w:szCs w:val="32"/>
          <w:rtl/>
        </w:rPr>
      </w:pP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sz w:val="32"/>
          <w:szCs w:val="32"/>
          <w:rtl/>
        </w:rPr>
        <w:t>اگر نوزاد روزهای اول زندگی بیش از 10 درصد وزن هنگام تولدش را از دست بدهد:</w: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sz w:val="32"/>
          <w:szCs w:val="32"/>
          <w:rtl/>
        </w:rPr>
        <w:t xml:space="preserve">باید به عنوان مسئله جدی به آن نگاه کرد. </w: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sz w:val="32"/>
          <w:szCs w:val="32"/>
          <w:rtl/>
        </w:rPr>
        <w:t>برای مثال وزن نوزاد هنگام تولد3کیلوگرم بوده چند روز بعد وزن او به 2کیلو و 600 گرم کاهش پیدا میکند. این نشان میدهد که نوزاد شیر کافی دریافت نکرده است و وقتی این مسئله طول بکشد نوزاد دچار تب و دهیدراتاسیون میشود.</w:t>
      </w:r>
    </w:p>
    <w:p w:rsidR="00C72E50" w:rsidRDefault="00C72E50" w:rsidP="00C72E50">
      <w:pPr>
        <w:bidi/>
        <w:jc w:val="both"/>
        <w:rPr>
          <w:rFonts w:cs="2  Zar"/>
          <w:sz w:val="32"/>
          <w:szCs w:val="32"/>
          <w:rtl/>
          <w:lang w:bidi="fa-IR"/>
        </w:rPr>
      </w:pPr>
    </w:p>
    <w:p w:rsidR="00736765" w:rsidRPr="00C72E50" w:rsidRDefault="00736765" w:rsidP="00736765">
      <w:pPr>
        <w:bidi/>
        <w:jc w:val="both"/>
        <w:rPr>
          <w:rFonts w:cs="2  Zar"/>
          <w:sz w:val="32"/>
          <w:szCs w:val="32"/>
          <w:lang w:bidi="fa-IR"/>
        </w:rPr>
      </w:pPr>
    </w:p>
    <w:p w:rsidR="00C72E50" w:rsidRPr="00C72E50" w:rsidRDefault="00FA0B9F" w:rsidP="00C72E50">
      <w:pPr>
        <w:bidi/>
        <w:jc w:val="both"/>
        <w:rPr>
          <w:rFonts w:cs="2  Zar"/>
          <w:sz w:val="32"/>
          <w:szCs w:val="32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D1E4406" wp14:editId="4D246269">
                <wp:simplePos x="0" y="0"/>
                <wp:positionH relativeFrom="column">
                  <wp:posOffset>4445</wp:posOffset>
                </wp:positionH>
                <wp:positionV relativeFrom="paragraph">
                  <wp:posOffset>-4445</wp:posOffset>
                </wp:positionV>
                <wp:extent cx="2851785" cy="6536690"/>
                <wp:effectExtent l="19050" t="19050" r="43815" b="355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785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9BBB5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5" o:spid="_x0000_s1026" style="position:absolute;left:0;text-align:left;margin-left:.35pt;margin-top:-.35pt;width:224.55pt;height:514.7pt;z-index:-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vNxowIAAG4FAAAOAAAAZHJzL2Uyb0RvYy54bWysVN9vGjEMfp+0/yHK+3rAOAqIo6KtOk3q&#10;WtR26nPIJXc3JXGWBI7ur5+TOyj7oWmaxsNhO85n+4vtxcVeK7ITzjdgCjo8G1AiDIeyMVVBPz/d&#10;vJtS4gMzJVNgREFfhKcXy7dvFq2dixHUoErhCIIYP29tQesQ7DzLPK+FZv4MrDB4KMFpFlB1VVY6&#10;1iK6VtloMJhkLbjSOuDCe7Red4d0mfClFDzcS+lFIKqgmFtIX5e+m/jNlgs2rxyzdcP7NNg/ZKFZ&#10;YzDoEeqaBUa2rvkFSjfcgQcZzjjoDKRsuEg1YDXDwU/VPNbMilQLkuPtkSb//2D53W7tSFMWNKfE&#10;MI1P9ABbU4qSPCB5zFRKkDzS1Fo/R+9Hu3a95lGMNe+l0/EfqyH7RO3LkVqxD4SjcTTNh+dTjMHx&#10;bJK/n0xmifzs9bp1PnwQoEkUCupiGjGHxCvb3fqQCC77NFn5hRKpFT7XjikyzccpTQTsfVE6QMaL&#10;HlRT3jRKJcVVmyvlCN4s6Ozy8jKfpTBqqz9B2ZnHA/x1DYJmbKPOPDmYEd93MMtFlE/xlSEtUno+&#10;zLHpOMPGlooFFLVFqr2pKGGqwonhwaXAP9zuYf+YXf43acT6r5mvO6QUIxaE2SoTaRBpQpDZaIwP&#10;3D1plDZQvmBnOOhGxlt+0yDaLfNhzRySjoXh3Id7/EgFWC30EiU1uG+/s0d/bF08paTFmUMmvm6Z&#10;E5SojwabejYcj+OQJmWcn49Qcacnm9MTs9VXgM83xA1jeRKjf1AHUTrQz7geVjEqHjHDMXbHea9c&#10;hW4X4ILhYrVKbjiYloVb82h5BI88RR6f9s/M2b45A/b1HRzms2+5jtlX33jTwGobQDZHhjtee7px&#10;qNNr9Asobo1TPXm9rsnldwAAAP//AwBQSwMEFAAGAAgAAAAhAL2SnWzcAAAABwEAAA8AAABkcnMv&#10;ZG93bnJldi54bWxMj01PwzAMhu9I+w+RJ3HbUqaJdaXptA9xQVzYuHBLE9NWNE7VZG3372dOcLKs&#10;99Hrx/lucq0YsA+NJwVPywQEkvG2oUrB5+V1kYIIUZPVrSdUcMMAu2L2kOvM+pE+cDjHSnAJhUwr&#10;qGPsMimDqdHpsPQdEmffvnc68tpX0vZ65HLXylWSPEunG+ILte7wWKP5OV+dgmP5Re8mGDw0p2Fr&#10;5WVPb+mo1ON82r+AiDjFPxh+9VkdCnYq/ZVsEK2CDXMKFjw4XK+3/EfJVLJKNyCLXP73L+4AAAD/&#10;/wMAUEsBAi0AFAAGAAgAAAAhALaDOJL+AAAA4QEAABMAAAAAAAAAAAAAAAAAAAAAAFtDb250ZW50&#10;X1R5cGVzXS54bWxQSwECLQAUAAYACAAAACEAOP0h/9YAAACUAQAACwAAAAAAAAAAAAAAAAAvAQAA&#10;X3JlbHMvLnJlbHNQSwECLQAUAAYACAAAACEA6I7zcaMCAABuBQAADgAAAAAAAAAAAAAAAAAuAgAA&#10;ZHJzL2Uyb0RvYy54bWxQSwECLQAUAAYACAAAACEAvZKdbNwAAAAHAQAADwAAAAAAAAAAAAAAAAD9&#10;BAAAZHJzL2Rvd25yZXYueG1sUEsFBgAAAAAEAAQA8wAAAAYGAAAAAA==&#10;" fillcolor="#d7e4bd" strokecolor="#4f6228" strokeweight="4.5pt"/>
            </w:pict>
          </mc:Fallback>
        </mc:AlternateContent>
      </w:r>
      <w:r w:rsidR="00C72E50" w:rsidRPr="00C72E50">
        <w:rPr>
          <w:rFonts w:cs="2  Zar" w:hint="cs"/>
          <w:b/>
          <w:bCs/>
          <w:i/>
          <w:iCs/>
          <w:sz w:val="32"/>
          <w:szCs w:val="32"/>
          <w:rtl/>
        </w:rPr>
        <w:t xml:space="preserve">پیشگیری </w:t>
      </w:r>
      <w:r w:rsidR="00C72E50" w:rsidRPr="00C72E50">
        <w:rPr>
          <w:rFonts w:cs="2  Zar" w:hint="cs"/>
          <w:sz w:val="32"/>
          <w:szCs w:val="32"/>
          <w:rtl/>
        </w:rPr>
        <w:t>:</w:t>
      </w:r>
    </w:p>
    <w:p w:rsidR="00C72E50" w:rsidRPr="00C72E50" w:rsidRDefault="00C72E50" w:rsidP="002C1648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b/>
          <w:bCs/>
          <w:sz w:val="32"/>
          <w:szCs w:val="32"/>
          <w:rtl/>
        </w:rPr>
        <w:t>1. اصلاح روش های شیردهی</w:t>
      </w:r>
      <w:r w:rsidRPr="00C72E50">
        <w:rPr>
          <w:rFonts w:cs="2  Zar" w:hint="cs"/>
          <w:sz w:val="32"/>
          <w:szCs w:val="32"/>
          <w:rtl/>
        </w:rPr>
        <w:t xml:space="preserve"> :</w: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  <w:lang w:bidi="fa-IR"/>
        </w:rPr>
      </w:pPr>
      <w:r w:rsidRPr="00C72E50">
        <w:rPr>
          <w:rFonts w:cs="2  Zar" w:hint="cs"/>
          <w:sz w:val="32"/>
          <w:szCs w:val="32"/>
          <w:rtl/>
        </w:rPr>
        <w:t xml:space="preserve">شیردهی مکرر </w:t>
      </w:r>
    </w:p>
    <w:p w:rsidR="00C72E50" w:rsidRPr="00C72E50" w:rsidRDefault="00C72E50" w:rsidP="00C72E50">
      <w:pPr>
        <w:bidi/>
        <w:jc w:val="both"/>
        <w:rPr>
          <w:rFonts w:cs="2  Zar"/>
          <w:b/>
          <w:bCs/>
          <w:sz w:val="32"/>
          <w:szCs w:val="32"/>
          <w:rtl/>
        </w:rPr>
      </w:pPr>
      <w:r w:rsidRPr="00C72E50">
        <w:rPr>
          <w:rFonts w:cs="2  Zar" w:hint="cs"/>
          <w:b/>
          <w:bCs/>
          <w:sz w:val="32"/>
          <w:szCs w:val="32"/>
          <w:rtl/>
        </w:rPr>
        <w:t>2.کاهش پوشش نوزاد :</w: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sz w:val="32"/>
          <w:szCs w:val="32"/>
          <w:rtl/>
        </w:rPr>
        <w:t>زمانی که نوزادتان تب دارد پوشش بدن او را کم کنید. یک لایه لباس نخی کافی می باشد.</w: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sz w:val="32"/>
          <w:szCs w:val="32"/>
          <w:rtl/>
        </w:rPr>
        <w:t>بطور منظم و مکرر به نوزاد شیر بدهید.</w: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sz w:val="32"/>
          <w:szCs w:val="32"/>
          <w:rtl/>
        </w:rPr>
        <w:t>هیچ گاه بدون دستور پزشک از داروی استامینوفن استفاده نکنید.</w: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sz w:val="32"/>
          <w:szCs w:val="32"/>
          <w:rtl/>
        </w:rPr>
        <w:t>از مواردی که باعث اسهال و استفراغ میشود خودداری کنید.</w:t>
      </w:r>
    </w:p>
    <w:p w:rsidR="00C72E50" w:rsidRPr="00C72E50" w:rsidRDefault="00C72E50" w:rsidP="00C72E50">
      <w:pPr>
        <w:bidi/>
        <w:jc w:val="both"/>
        <w:rPr>
          <w:rFonts w:cs="2  Zar"/>
          <w:sz w:val="32"/>
          <w:szCs w:val="32"/>
          <w:rtl/>
        </w:rPr>
      </w:pPr>
      <w:r w:rsidRPr="00C72E50">
        <w:rPr>
          <w:rFonts w:cs="2  Zar" w:hint="cs"/>
          <w:sz w:val="32"/>
          <w:szCs w:val="32"/>
          <w:rtl/>
        </w:rPr>
        <w:t>بعد از این اقدامات اگر تب پایین نیایدسریعا به پزشک مراجعه کنید.</w:t>
      </w:r>
    </w:p>
    <w:p w:rsidR="00ED0D81" w:rsidRPr="00C72E50" w:rsidRDefault="00ED0D81" w:rsidP="00C72E50">
      <w:pPr>
        <w:rPr>
          <w:rFonts w:cs="2  Zar"/>
          <w:sz w:val="32"/>
          <w:szCs w:val="32"/>
        </w:rPr>
      </w:pPr>
    </w:p>
    <w:sectPr w:rsidR="00ED0D81" w:rsidRPr="00C72E50" w:rsidSect="00C52535">
      <w:pgSz w:w="15840" w:h="12240" w:orient="landscape"/>
      <w:pgMar w:top="540" w:right="630" w:bottom="540" w:left="630" w:header="720" w:footer="720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num="3" w:space="945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8B"/>
    <w:rsid w:val="00144610"/>
    <w:rsid w:val="002C1648"/>
    <w:rsid w:val="003B1BB9"/>
    <w:rsid w:val="003C0C60"/>
    <w:rsid w:val="004169E9"/>
    <w:rsid w:val="00451CE3"/>
    <w:rsid w:val="00736765"/>
    <w:rsid w:val="00852D1B"/>
    <w:rsid w:val="008A546F"/>
    <w:rsid w:val="009B7FC8"/>
    <w:rsid w:val="00A44E8B"/>
    <w:rsid w:val="00A70E53"/>
    <w:rsid w:val="00B016C5"/>
    <w:rsid w:val="00B02EC1"/>
    <w:rsid w:val="00B20FA8"/>
    <w:rsid w:val="00B966C5"/>
    <w:rsid w:val="00C52535"/>
    <w:rsid w:val="00C72E50"/>
    <w:rsid w:val="00CB07EF"/>
    <w:rsid w:val="00D47D71"/>
    <w:rsid w:val="00DE0D79"/>
    <w:rsid w:val="00DE4653"/>
    <w:rsid w:val="00ED0D81"/>
    <w:rsid w:val="00EF5443"/>
    <w:rsid w:val="00F763F3"/>
    <w:rsid w:val="00FA0B9F"/>
    <w:rsid w:val="00FA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08686-6EF7-4464-890B-D527FEBFB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Masoumeh Akhlaghi</cp:lastModifiedBy>
  <cp:revision>3</cp:revision>
  <cp:lastPrinted>2023-12-15T19:04:00Z</cp:lastPrinted>
  <dcterms:created xsi:type="dcterms:W3CDTF">2026-02-25T05:52:00Z</dcterms:created>
  <dcterms:modified xsi:type="dcterms:W3CDTF">2026-02-25T06:43:00Z</dcterms:modified>
</cp:coreProperties>
</file>